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C6B" w:rsidRPr="00174082" w:rsidRDefault="000B5C6B" w:rsidP="000B5C6B">
      <w:pPr>
        <w:spacing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174082">
        <w:rPr>
          <w:rFonts w:ascii="Arial Narrow" w:hAnsi="Arial Narrow"/>
          <w:b/>
          <w:sz w:val="28"/>
          <w:szCs w:val="28"/>
        </w:rPr>
        <w:t>KARTA PRZEDMIOTU</w:t>
      </w:r>
    </w:p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2526B3" w:rsidRPr="00174082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t>Informacje ogólne</w:t>
      </w:r>
    </w:p>
    <w:p w:rsidR="002A726A" w:rsidRPr="00174082" w:rsidRDefault="002A726A" w:rsidP="00E410DF">
      <w:pPr>
        <w:rPr>
          <w:rFonts w:ascii="Arial Narrow" w:hAnsi="Arial Narrow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25"/>
        <w:gridCol w:w="284"/>
        <w:gridCol w:w="273"/>
        <w:gridCol w:w="1263"/>
      </w:tblGrid>
      <w:tr w:rsidR="002526B3" w:rsidRPr="00174082" w:rsidTr="002A726A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174082" w:rsidRDefault="002526B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 w:rsidR="0071306C">
              <w:rPr>
                <w:rFonts w:ascii="Arial Narrow" w:hAnsi="Arial Narrow"/>
              </w:rPr>
              <w:br/>
            </w:r>
            <w:r w:rsidR="0071306C" w:rsidRPr="000F2AA6">
              <w:rPr>
                <w:rFonts w:ascii="Arial Narrow" w:hAnsi="Arial Narrow"/>
                <w:b/>
              </w:rPr>
              <w:t>Blok przedmiotów wybieralnych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A53F9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 w:rsidR="0071306C">
              <w:rPr>
                <w:rFonts w:ascii="Arial Narrow" w:hAnsi="Arial Narrow"/>
              </w:rPr>
              <w:t>M23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2526B3" w:rsidRPr="00174082" w:rsidRDefault="0071306C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Bezpieczeństwo transmisji sygnałów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 w:rsidR="00247DD3">
              <w:rPr>
                <w:rFonts w:ascii="Arial Narrow" w:hAnsi="Arial Narrow"/>
                <w:b/>
              </w:rPr>
              <w:br/>
            </w:r>
            <w:r w:rsidR="00C9269F"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 w:rsidR="00C9269F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 w:rsidR="00C9269F">
              <w:rPr>
                <w:rFonts w:ascii="Arial Narrow" w:hAnsi="Arial Narrow"/>
              </w:rPr>
              <w:t xml:space="preserve">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</w:t>
            </w:r>
            <w:r w:rsidR="00221DC0" w:rsidRPr="00174082">
              <w:rPr>
                <w:rFonts w:ascii="Arial Narrow" w:hAnsi="Arial Narrow"/>
              </w:rPr>
              <w:t>kształcenia</w:t>
            </w:r>
            <w:r w:rsidRPr="00174082">
              <w:rPr>
                <w:rFonts w:ascii="Arial Narrow" w:hAnsi="Arial Narrow"/>
              </w:rPr>
              <w:t xml:space="preserve">: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526B3" w:rsidRPr="00174082" w:rsidRDefault="0071306C" w:rsidP="00E410DF">
            <w:p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Grafika komputerowa i multimedia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2526B3" w:rsidRPr="00174082" w:rsidRDefault="0071306C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3/6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2526B3" w:rsidRPr="00174082" w:rsidTr="00226C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2526B3" w:rsidRPr="00174082" w:rsidTr="002A726A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71306C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71306C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71306C" w:rsidRPr="0017408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6C" w:rsidRPr="00174082" w:rsidRDefault="0071306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Cel przedmiotu / modułu</w:t>
            </w:r>
          </w:p>
          <w:p w:rsidR="0071306C" w:rsidRPr="00174082" w:rsidRDefault="0071306C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306C" w:rsidRDefault="0071306C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Przedstawienie problematyki jak kluczowe jest bezpieczeństwo transmitowanej informacji. Zapoznanie z podstawowymi zagrożeniami oraz możliwościami zapobiegania im. Nauczenie studenta reakcji na incydent komputerowy. </w:t>
            </w:r>
          </w:p>
        </w:tc>
      </w:tr>
      <w:tr w:rsidR="0071306C" w:rsidRPr="0017408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1306C" w:rsidRPr="00174082" w:rsidRDefault="0071306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Wymagania wstępne</w:t>
            </w:r>
          </w:p>
          <w:p w:rsidR="0071306C" w:rsidRPr="00174082" w:rsidRDefault="0071306C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1306C" w:rsidRDefault="0071306C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Umiejętności analityczne, ugruntowana arytmetyka</w:t>
            </w:r>
          </w:p>
        </w:tc>
      </w:tr>
      <w:tr w:rsidR="002526B3" w:rsidRPr="00174082" w:rsidTr="002A726A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EFEKTY KSZTAŁCENIA</w:t>
            </w:r>
          </w:p>
        </w:tc>
      </w:tr>
      <w:tr w:rsidR="002526B3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</w:p>
        </w:tc>
        <w:tc>
          <w:tcPr>
            <w:tcW w:w="807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Odniesienie do efektów dla </w:t>
            </w:r>
            <w:r w:rsidRPr="00174082">
              <w:rPr>
                <w:rFonts w:ascii="Arial Narrow" w:hAnsi="Arial Narrow"/>
                <w:b/>
              </w:rPr>
              <w:t xml:space="preserve">kierunku </w:t>
            </w:r>
          </w:p>
        </w:tc>
      </w:tr>
      <w:tr w:rsidR="002526B3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Wiedza – student</w:t>
            </w:r>
            <w:r w:rsidRPr="00174082">
              <w:rPr>
                <w:rFonts w:ascii="Arial Narrow" w:hAnsi="Arial Narrow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71306C" w:rsidRPr="00174082" w:rsidTr="0071306C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06C" w:rsidRDefault="0071306C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01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306C" w:rsidRDefault="0071306C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 ogólną wiedzę na temat przewodowych i bezprzewodowych technik  transmisji sygnałów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306C" w:rsidRDefault="0071306C" w:rsidP="0037605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K_W04, K_W02, K_W06</w:t>
            </w:r>
          </w:p>
        </w:tc>
      </w:tr>
      <w:tr w:rsidR="0071306C" w:rsidRPr="00174082" w:rsidTr="0071306C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06C" w:rsidRDefault="0071306C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02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306C" w:rsidRDefault="0071306C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Zna bezpośrednie sposoby ochrony informacji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306C" w:rsidRDefault="0071306C" w:rsidP="0037605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K_W08</w:t>
            </w:r>
          </w:p>
        </w:tc>
      </w:tr>
      <w:tr w:rsidR="0071306C" w:rsidRPr="00174082" w:rsidTr="0071306C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06C" w:rsidRDefault="0071306C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03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306C" w:rsidRDefault="0071306C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Zna zasady zarządzania bezpieczeństwem transmisji sygnałów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306C" w:rsidRDefault="0071306C" w:rsidP="0037605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K_W12, K_W17</w:t>
            </w:r>
          </w:p>
        </w:tc>
      </w:tr>
      <w:tr w:rsidR="002526B3" w:rsidRPr="00174082" w:rsidTr="0071306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71306C" w:rsidRPr="00174082" w:rsidTr="0071306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06C" w:rsidRDefault="0071306C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04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306C" w:rsidRDefault="0071306C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Docenia wagę ochrony informacji w systemach teleinformatycznych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306C" w:rsidRDefault="0071306C" w:rsidP="0037605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K_U09</w:t>
            </w:r>
          </w:p>
        </w:tc>
      </w:tr>
      <w:tr w:rsidR="0071306C" w:rsidRPr="00174082" w:rsidTr="0071306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06C" w:rsidRDefault="0071306C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05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306C" w:rsidRDefault="001D23A5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zna </w:t>
            </w:r>
            <w:r w:rsidR="0071306C">
              <w:rPr>
                <w:rFonts w:ascii="Arial Narrow" w:hAnsi="Arial Narrow"/>
              </w:rPr>
              <w:t>podstawowe algorytmy kryptograficzne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306C" w:rsidRDefault="0071306C" w:rsidP="0037605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K_U07</w:t>
            </w:r>
          </w:p>
        </w:tc>
      </w:tr>
      <w:tr w:rsidR="0071306C" w:rsidRPr="00174082" w:rsidTr="0071306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06C" w:rsidRDefault="0071306C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06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306C" w:rsidRDefault="004B01A2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wie jak </w:t>
            </w:r>
            <w:bookmarkStart w:id="0" w:name="_GoBack"/>
            <w:bookmarkEnd w:id="0"/>
            <w:r w:rsidR="000B5C6B">
              <w:rPr>
                <w:rFonts w:ascii="Arial Narrow" w:hAnsi="Arial Narrow"/>
              </w:rPr>
              <w:t>reagować</w:t>
            </w:r>
            <w:r>
              <w:rPr>
                <w:rFonts w:ascii="Arial Narrow" w:hAnsi="Arial Narrow"/>
              </w:rPr>
              <w:t xml:space="preserve"> </w:t>
            </w:r>
            <w:r w:rsidR="0071306C">
              <w:rPr>
                <w:rFonts w:ascii="Arial Narrow" w:hAnsi="Arial Narrow"/>
              </w:rPr>
              <w:t>na incydent komputerowy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306C" w:rsidRDefault="0071306C" w:rsidP="0037605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K_U10</w:t>
            </w:r>
          </w:p>
        </w:tc>
      </w:tr>
      <w:tr w:rsidR="002526B3" w:rsidRPr="00174082" w:rsidTr="0071306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71306C" w:rsidRPr="00174082" w:rsidTr="0071306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06C" w:rsidRDefault="0071306C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07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306C" w:rsidRDefault="0071306C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Zna prawne, społeczne i gospodarcze skutki naruszenia bezpieczeństwa informacji.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306C" w:rsidRDefault="0071306C" w:rsidP="0037605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K_K02, K_K03</w:t>
            </w:r>
          </w:p>
        </w:tc>
      </w:tr>
      <w:tr w:rsidR="0071306C" w:rsidRPr="00174082" w:rsidTr="0071306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06C" w:rsidRDefault="0071306C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08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306C" w:rsidRDefault="0071306C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Zdaje sobie sprawę, że zasady bezpieczeństwa należy aktualizować oraz co pewien czas zmieniać środki ochrony.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306C" w:rsidRDefault="0071306C" w:rsidP="0037605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K_K01</w:t>
            </w:r>
          </w:p>
        </w:tc>
      </w:tr>
      <w:tr w:rsidR="002526B3" w:rsidRPr="00174082" w:rsidTr="0071306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F616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77931" w:rsidRPr="00174082" w:rsidTr="0071306C">
        <w:trPr>
          <w:trHeight w:val="816"/>
        </w:trPr>
        <w:tc>
          <w:tcPr>
            <w:tcW w:w="818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Metody weryfikacji efektów kształcenia</w:t>
            </w:r>
          </w:p>
        </w:tc>
        <w:tc>
          <w:tcPr>
            <w:tcW w:w="182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  <w:r w:rsidR="00877931" w:rsidRPr="00174082">
              <w:rPr>
                <w:rFonts w:ascii="Arial Narrow" w:hAnsi="Arial Narrow"/>
              </w:rPr>
              <w:t xml:space="preserve"> efektu kształcenia</w:t>
            </w:r>
            <w:r w:rsidR="00877931" w:rsidRPr="00174082">
              <w:rPr>
                <w:rFonts w:ascii="Arial Narrow" w:hAnsi="Arial Narrow"/>
              </w:rPr>
              <w:br/>
            </w:r>
          </w:p>
        </w:tc>
      </w:tr>
      <w:tr w:rsidR="0071306C" w:rsidRPr="00174082" w:rsidTr="0071306C">
        <w:trPr>
          <w:trHeight w:val="544"/>
        </w:trPr>
        <w:tc>
          <w:tcPr>
            <w:tcW w:w="8188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06C" w:rsidRDefault="0071306C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Dialog podczas wykładów i ćwiczeń</w:t>
            </w:r>
          </w:p>
        </w:tc>
        <w:tc>
          <w:tcPr>
            <w:tcW w:w="182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06C" w:rsidRDefault="0071306C" w:rsidP="0037605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1 - 7</w:t>
            </w:r>
          </w:p>
        </w:tc>
      </w:tr>
      <w:tr w:rsidR="0071306C" w:rsidRPr="00174082" w:rsidTr="0071306C">
        <w:trPr>
          <w:trHeight w:val="544"/>
        </w:trPr>
        <w:tc>
          <w:tcPr>
            <w:tcW w:w="8188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06C" w:rsidRDefault="0071306C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Kolokwia pisemne</w:t>
            </w:r>
          </w:p>
        </w:tc>
        <w:tc>
          <w:tcPr>
            <w:tcW w:w="182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06C" w:rsidRDefault="0071306C" w:rsidP="0037605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1 - 7</w:t>
            </w:r>
          </w:p>
        </w:tc>
      </w:tr>
      <w:tr w:rsidR="0071306C" w:rsidRPr="00174082" w:rsidTr="0071306C">
        <w:trPr>
          <w:trHeight w:val="544"/>
        </w:trPr>
        <w:tc>
          <w:tcPr>
            <w:tcW w:w="8188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06C" w:rsidRDefault="0071306C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Egzamin pisemny</w:t>
            </w:r>
          </w:p>
        </w:tc>
        <w:tc>
          <w:tcPr>
            <w:tcW w:w="182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06C" w:rsidRDefault="0071306C" w:rsidP="0037605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1 - 7</w:t>
            </w:r>
          </w:p>
        </w:tc>
      </w:tr>
      <w:tr w:rsidR="002526B3" w:rsidRPr="00174082" w:rsidTr="002A726A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NAKŁAD PRACY STUDENTA</w:t>
            </w:r>
          </w:p>
          <w:p w:rsidR="00877931" w:rsidRPr="00174082" w:rsidRDefault="00877931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221DC0" w:rsidRPr="00174082" w:rsidTr="00AD63B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Liczba godzin  </w:t>
            </w:r>
          </w:p>
        </w:tc>
      </w:tr>
      <w:tr w:rsidR="00221DC0" w:rsidRPr="00174082" w:rsidTr="00AD63B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082">
              <w:rPr>
                <w:rFonts w:ascii="Arial Narrow" w:hAnsi="Arial Narrow"/>
                <w:sz w:val="20"/>
                <w:szCs w:val="20"/>
              </w:rPr>
              <w:t>w tym zajęcia powiązane z praktycznym przygotowaniem zawodowym</w:t>
            </w:r>
          </w:p>
        </w:tc>
      </w:tr>
      <w:tr w:rsidR="000A2763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63" w:rsidRPr="00174082" w:rsidRDefault="000A276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A2763" w:rsidRDefault="000A2763" w:rsidP="0037605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2763" w:rsidRPr="00174082" w:rsidRDefault="000A276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A2763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63" w:rsidRPr="00174082" w:rsidRDefault="000A276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A2763" w:rsidRDefault="000A2763" w:rsidP="0037605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2763" w:rsidRPr="00174082" w:rsidRDefault="000A276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A2763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63" w:rsidRPr="00174082" w:rsidRDefault="000A2763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Udział w ćwiczeniach audytoryjnych i laboratoryjnych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A2763" w:rsidRDefault="000A2763" w:rsidP="0037605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2763" w:rsidRPr="00174082" w:rsidRDefault="000A276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</w:tr>
      <w:tr w:rsidR="000A2763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63" w:rsidRPr="00174082" w:rsidRDefault="000A276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przygotowywanie się do ćwiczeń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A2763" w:rsidRDefault="000A2763" w:rsidP="0037605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0B5C6B">
              <w:rPr>
                <w:rFonts w:ascii="Arial Narrow" w:hAnsi="Arial Narrow"/>
              </w:rPr>
              <w:t>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2763" w:rsidRPr="00174082" w:rsidRDefault="000A276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0B5C6B">
              <w:rPr>
                <w:rFonts w:ascii="Arial Narrow" w:hAnsi="Arial Narrow"/>
              </w:rPr>
              <w:t>5</w:t>
            </w:r>
          </w:p>
        </w:tc>
      </w:tr>
      <w:tr w:rsidR="000A2763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63" w:rsidRPr="00174082" w:rsidRDefault="000A276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projektu / eseju / itp.</w:t>
            </w:r>
            <w:r w:rsidRPr="00174082">
              <w:rPr>
                <w:rFonts w:ascii="Arial Narrow" w:hAnsi="Arial Narrow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A2763" w:rsidRDefault="000A2763" w:rsidP="0037605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2763" w:rsidRPr="00174082" w:rsidRDefault="000A276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A2763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63" w:rsidRPr="00174082" w:rsidRDefault="000A276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A2763" w:rsidRDefault="000A2763" w:rsidP="000B5C6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0B5C6B">
              <w:rPr>
                <w:rFonts w:ascii="Arial Narrow" w:hAnsi="Arial Narrow"/>
              </w:rPr>
              <w:t>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2763" w:rsidRPr="00174082" w:rsidRDefault="000A276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A2763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63" w:rsidRPr="00174082" w:rsidRDefault="000A276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2763" w:rsidRDefault="000B5C6B" w:rsidP="0037605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2763" w:rsidRPr="00174082" w:rsidRDefault="000A276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A2763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63" w:rsidRPr="00174082" w:rsidRDefault="000A276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Inne</w:t>
            </w:r>
            <w:r w:rsidR="000B5C6B">
              <w:rPr>
                <w:rFonts w:ascii="Arial Narrow" w:hAnsi="Arial Narrow"/>
              </w:rPr>
              <w:t xml:space="preserve"> - egzamin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A2763" w:rsidRDefault="000A2763" w:rsidP="0037605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2763" w:rsidRPr="00174082" w:rsidRDefault="000A276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A2763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63" w:rsidRPr="00174082" w:rsidRDefault="000A276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A2763" w:rsidRDefault="000A2763" w:rsidP="0037605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  <w:r w:rsidR="000B5C6B">
              <w:rPr>
                <w:rFonts w:ascii="Arial Narrow" w:hAnsi="Arial Narrow"/>
              </w:rPr>
              <w:t>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2763" w:rsidRPr="00174082" w:rsidRDefault="000B5C6B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55</w:t>
            </w:r>
          </w:p>
        </w:tc>
      </w:tr>
      <w:tr w:rsidR="00221DC0" w:rsidRPr="00174082" w:rsidTr="00221DC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174082" w:rsidRDefault="0071306C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 ECTS</w:t>
            </w:r>
          </w:p>
        </w:tc>
      </w:tr>
      <w:tr w:rsidR="00221DC0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Liczba p. ECTS związana z zajęciami praktycznymi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174082" w:rsidRDefault="000B5C6B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2,2</w:t>
            </w:r>
            <w:r w:rsidR="000A2763">
              <w:rPr>
                <w:rFonts w:ascii="Arial Narrow" w:hAnsi="Arial Narrow"/>
                <w:b/>
              </w:rPr>
              <w:t xml:space="preserve"> ECTS</w:t>
            </w:r>
          </w:p>
        </w:tc>
      </w:tr>
      <w:tr w:rsidR="00221DC0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174082" w:rsidRDefault="000B5C6B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50</w:t>
            </w:r>
            <w:r w:rsidR="000A2763">
              <w:rPr>
                <w:rFonts w:ascii="Arial Narrow" w:hAnsi="Arial Narrow"/>
              </w:rPr>
              <w:br/>
            </w:r>
            <w:r>
              <w:rPr>
                <w:rFonts w:ascii="Arial Narrow" w:hAnsi="Arial Narrow"/>
                <w:b/>
              </w:rPr>
              <w:t>2</w:t>
            </w:r>
            <w:r w:rsidR="000A2763" w:rsidRPr="000A2763">
              <w:rPr>
                <w:rFonts w:ascii="Arial Narrow" w:hAnsi="Arial Narrow"/>
                <w:b/>
              </w:rPr>
              <w:t xml:space="preserve"> ECTS</w:t>
            </w:r>
          </w:p>
        </w:tc>
      </w:tr>
    </w:tbl>
    <w:p w:rsidR="002526B3" w:rsidRDefault="002526B3" w:rsidP="00E410DF">
      <w:pPr>
        <w:jc w:val="center"/>
        <w:rPr>
          <w:rFonts w:ascii="Arial Narrow" w:hAnsi="Arial Narrow"/>
        </w:rPr>
      </w:pPr>
    </w:p>
    <w:p w:rsidR="00E7624F" w:rsidRDefault="00E7624F" w:rsidP="00E410DF">
      <w:pPr>
        <w:spacing w:line="240" w:lineRule="auto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174082" w:rsidRPr="00174082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lastRenderedPageBreak/>
        <w:t>Informacje szczegółowe</w:t>
      </w:r>
    </w:p>
    <w:p w:rsidR="00174082" w:rsidRPr="00174082" w:rsidRDefault="00174082" w:rsidP="00E410DF">
      <w:pPr>
        <w:rPr>
          <w:rFonts w:ascii="Arial Narrow" w:hAnsi="Arial Narrow"/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0A2763" w:rsidRPr="00174082" w:rsidTr="007E650C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A2763" w:rsidRPr="00174082" w:rsidRDefault="000A276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763" w:rsidRPr="00174082" w:rsidRDefault="000A2763" w:rsidP="00376052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>
              <w:rPr>
                <w:rFonts w:ascii="Arial Narrow" w:hAnsi="Arial Narrow"/>
              </w:rPr>
              <w:br/>
            </w:r>
            <w:r w:rsidRPr="000F2AA6">
              <w:rPr>
                <w:rFonts w:ascii="Arial Narrow" w:hAnsi="Arial Narrow"/>
                <w:b/>
              </w:rPr>
              <w:t>Blok przedmiotów wybieralnych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A2763" w:rsidRPr="00174082" w:rsidRDefault="000A276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>
              <w:rPr>
                <w:rFonts w:ascii="Arial Narrow" w:hAnsi="Arial Narrow"/>
              </w:rPr>
              <w:t>M23</w:t>
            </w:r>
          </w:p>
        </w:tc>
      </w:tr>
      <w:tr w:rsidR="000A2763" w:rsidRPr="00174082" w:rsidTr="007E650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A2763" w:rsidRPr="00174082" w:rsidRDefault="000A276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763" w:rsidRPr="00174082" w:rsidRDefault="000A2763" w:rsidP="00376052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0A2763" w:rsidRPr="00174082" w:rsidRDefault="000A2763" w:rsidP="00376052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Bezpieczeństwo transmisji sygnałów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A2763" w:rsidRPr="00174082" w:rsidRDefault="000A276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0A2763" w:rsidRPr="00174082" w:rsidRDefault="000A276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26C5F" w:rsidRPr="00174082" w:rsidTr="007E650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br/>
            </w:r>
            <w:r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26C5F" w:rsidRPr="00174082" w:rsidTr="007E650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kształcenia: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26C5F" w:rsidRPr="00174082" w:rsidTr="007E650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26C5F" w:rsidRPr="00174082" w:rsidRDefault="000A2763" w:rsidP="000A2763">
            <w:p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Grafika komputerowa i multimedia</w:t>
            </w:r>
          </w:p>
        </w:tc>
      </w:tr>
      <w:tr w:rsidR="00174082" w:rsidRPr="00174082" w:rsidTr="007E650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174082" w:rsidRPr="00174082" w:rsidRDefault="000A276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3/6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174082" w:rsidRPr="00174082" w:rsidTr="00226C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174082" w:rsidRPr="00174082" w:rsidTr="007E650C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0A276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0A276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71306C" w:rsidRPr="000B5C6B" w:rsidTr="007E650C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6C" w:rsidRPr="00174082" w:rsidRDefault="0071306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Koordynator 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306C" w:rsidRPr="0071306C" w:rsidRDefault="0071306C" w:rsidP="00376052">
            <w:pPr>
              <w:rPr>
                <w:rFonts w:ascii="Arial Narrow" w:hAnsi="Arial Narrow"/>
                <w:b/>
                <w:lang w:val="en-US"/>
              </w:rPr>
            </w:pPr>
            <w:proofErr w:type="spellStart"/>
            <w:r>
              <w:rPr>
                <w:rFonts w:ascii="Arial Narrow" w:hAnsi="Arial Narrow"/>
                <w:b/>
                <w:lang w:val="de-DE"/>
              </w:rPr>
              <w:t>dr</w:t>
            </w:r>
            <w:proofErr w:type="spellEnd"/>
            <w:r>
              <w:rPr>
                <w:rFonts w:ascii="Arial Narrow" w:hAnsi="Arial Narrow"/>
                <w:b/>
                <w:lang w:val="de-DE"/>
              </w:rPr>
              <w:t xml:space="preserve"> hab. </w:t>
            </w:r>
            <w:proofErr w:type="spellStart"/>
            <w:r>
              <w:rPr>
                <w:rFonts w:ascii="Arial Narrow" w:hAnsi="Arial Narrow"/>
                <w:b/>
                <w:lang w:val="de-DE"/>
              </w:rPr>
              <w:t>inż</w:t>
            </w:r>
            <w:proofErr w:type="spellEnd"/>
            <w:r>
              <w:rPr>
                <w:rFonts w:ascii="Arial Narrow" w:hAnsi="Arial Narrow"/>
                <w:b/>
                <w:lang w:val="de-DE"/>
              </w:rPr>
              <w:t xml:space="preserve">. </w:t>
            </w:r>
            <w:proofErr w:type="spellStart"/>
            <w:r w:rsidRPr="0071306C">
              <w:rPr>
                <w:rFonts w:ascii="Arial Narrow" w:hAnsi="Arial Narrow"/>
                <w:b/>
                <w:lang w:val="en-US"/>
              </w:rPr>
              <w:t>Zenon</w:t>
            </w:r>
            <w:proofErr w:type="spellEnd"/>
            <w:r w:rsidRPr="0071306C">
              <w:rPr>
                <w:rFonts w:ascii="Arial Narrow" w:hAnsi="Arial Narrow"/>
                <w:b/>
                <w:lang w:val="en-US"/>
              </w:rPr>
              <w:t xml:space="preserve"> </w:t>
            </w:r>
            <w:proofErr w:type="spellStart"/>
            <w:r w:rsidRPr="0071306C">
              <w:rPr>
                <w:rFonts w:ascii="Arial Narrow" w:hAnsi="Arial Narrow"/>
                <w:b/>
                <w:lang w:val="en-US"/>
              </w:rPr>
              <w:t>Ulman</w:t>
            </w:r>
            <w:proofErr w:type="spellEnd"/>
          </w:p>
        </w:tc>
      </w:tr>
      <w:tr w:rsidR="0071306C" w:rsidRPr="00174082" w:rsidTr="007E650C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1306C" w:rsidRPr="00174082" w:rsidRDefault="0071306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1306C" w:rsidRDefault="0071306C" w:rsidP="00376052">
            <w:pPr>
              <w:rPr>
                <w:rFonts w:ascii="Arial Narrow" w:hAnsi="Arial Narrow"/>
                <w:b/>
              </w:rPr>
            </w:pPr>
            <w:proofErr w:type="spellStart"/>
            <w:r>
              <w:rPr>
                <w:rFonts w:ascii="Arial Narrow" w:hAnsi="Arial Narrow"/>
                <w:b/>
                <w:lang w:val="de-DE"/>
              </w:rPr>
              <w:t>dr</w:t>
            </w:r>
            <w:proofErr w:type="spellEnd"/>
            <w:r>
              <w:rPr>
                <w:rFonts w:ascii="Arial Narrow" w:hAnsi="Arial Narrow"/>
                <w:b/>
                <w:lang w:val="de-DE"/>
              </w:rPr>
              <w:t xml:space="preserve"> hab. </w:t>
            </w:r>
            <w:proofErr w:type="spellStart"/>
            <w:r>
              <w:rPr>
                <w:rFonts w:ascii="Arial Narrow" w:hAnsi="Arial Narrow"/>
                <w:b/>
                <w:lang w:val="de-DE"/>
              </w:rPr>
              <w:t>inż</w:t>
            </w:r>
            <w:proofErr w:type="spellEnd"/>
            <w:r>
              <w:rPr>
                <w:rFonts w:ascii="Arial Narrow" w:hAnsi="Arial Narrow"/>
                <w:b/>
                <w:lang w:val="de-DE"/>
              </w:rPr>
              <w:t xml:space="preserve">. Zenon </w:t>
            </w:r>
            <w:proofErr w:type="spellStart"/>
            <w:r>
              <w:rPr>
                <w:rFonts w:ascii="Arial Narrow" w:hAnsi="Arial Narrow"/>
                <w:b/>
                <w:lang w:val="de-DE"/>
              </w:rPr>
              <w:t>Ulman</w:t>
            </w:r>
            <w:proofErr w:type="spellEnd"/>
            <w:r>
              <w:rPr>
                <w:rFonts w:ascii="Arial Narrow" w:hAnsi="Arial Narrow"/>
                <w:b/>
                <w:lang w:val="de-DE"/>
              </w:rPr>
              <w:t xml:space="preserve">, </w:t>
            </w:r>
            <w:proofErr w:type="spellStart"/>
            <w:r>
              <w:rPr>
                <w:rFonts w:ascii="Arial Narrow" w:hAnsi="Arial Narrow"/>
                <w:b/>
                <w:lang w:val="de-DE"/>
              </w:rPr>
              <w:t>dr</w:t>
            </w:r>
            <w:proofErr w:type="spellEnd"/>
            <w:r>
              <w:rPr>
                <w:rFonts w:ascii="Arial Narrow" w:hAnsi="Arial Narrow"/>
                <w:b/>
                <w:lang w:val="de-DE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lang w:val="de-DE"/>
              </w:rPr>
              <w:t>inż</w:t>
            </w:r>
            <w:proofErr w:type="spellEnd"/>
            <w:r>
              <w:rPr>
                <w:rFonts w:ascii="Arial Narrow" w:hAnsi="Arial Narrow"/>
                <w:b/>
                <w:lang w:val="de-DE"/>
              </w:rPr>
              <w:t xml:space="preserve">. </w:t>
            </w:r>
            <w:r>
              <w:rPr>
                <w:rFonts w:ascii="Arial Narrow" w:hAnsi="Arial Narrow"/>
                <w:b/>
              </w:rPr>
              <w:t>Robert Smyk</w:t>
            </w:r>
          </w:p>
        </w:tc>
      </w:tr>
      <w:tr w:rsidR="00174082" w:rsidRPr="00174082" w:rsidTr="007E650C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TREŚCI PROGRAMOWE</w:t>
            </w:r>
          </w:p>
        </w:tc>
      </w:tr>
      <w:tr w:rsidR="00174082" w:rsidRPr="00174082" w:rsidTr="007E650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Wykład</w:t>
            </w:r>
          </w:p>
        </w:tc>
      </w:tr>
      <w:tr w:rsidR="00174082" w:rsidRPr="00174082" w:rsidTr="007E650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1306C" w:rsidRDefault="0071306C" w:rsidP="0071306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Ochrona pośrednia</w:t>
            </w:r>
          </w:p>
          <w:p w:rsidR="0071306C" w:rsidRDefault="0071306C" w:rsidP="0071306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Ogólne zasady ochrony informacji</w:t>
            </w:r>
          </w:p>
          <w:p w:rsidR="0071306C" w:rsidRDefault="0071306C" w:rsidP="0071306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Ochrona w </w:t>
            </w:r>
            <w:proofErr w:type="spellStart"/>
            <w:r>
              <w:rPr>
                <w:rFonts w:ascii="Arial Narrow" w:hAnsi="Arial Narrow"/>
              </w:rPr>
              <w:t>internecie</w:t>
            </w:r>
            <w:proofErr w:type="spellEnd"/>
            <w:r>
              <w:rPr>
                <w:rFonts w:ascii="Arial Narrow" w:hAnsi="Arial Narrow"/>
              </w:rPr>
              <w:t xml:space="preserve"> i systemach informatycznych</w:t>
            </w:r>
          </w:p>
          <w:p w:rsidR="0071306C" w:rsidRDefault="0071306C" w:rsidP="0071306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Przygotowanie i sposoby reagowania na włamania do sieci</w:t>
            </w:r>
          </w:p>
          <w:p w:rsidR="0071306C" w:rsidRDefault="0071306C" w:rsidP="0071306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Zalecenia odnośnie bezpiecznego użytkowania </w:t>
            </w:r>
            <w:proofErr w:type="spellStart"/>
            <w:r>
              <w:rPr>
                <w:rFonts w:ascii="Arial Narrow" w:hAnsi="Arial Narrow"/>
              </w:rPr>
              <w:t>internetu</w:t>
            </w:r>
            <w:proofErr w:type="spellEnd"/>
            <w:r>
              <w:rPr>
                <w:rFonts w:ascii="Arial Narrow" w:hAnsi="Arial Narrow"/>
              </w:rPr>
              <w:t xml:space="preserve"> przez młodzież i dzieci</w:t>
            </w:r>
          </w:p>
          <w:p w:rsidR="0071306C" w:rsidRDefault="0071306C" w:rsidP="0071306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Sposoby fizycznego zabezpieczania węzłów sieci</w:t>
            </w:r>
          </w:p>
          <w:p w:rsidR="0071306C" w:rsidRDefault="0071306C" w:rsidP="0071306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Typowe włamania hakerów i </w:t>
            </w:r>
            <w:proofErr w:type="spellStart"/>
            <w:r>
              <w:rPr>
                <w:rFonts w:ascii="Arial Narrow" w:hAnsi="Arial Narrow"/>
              </w:rPr>
              <w:t>krakerów</w:t>
            </w:r>
            <w:proofErr w:type="spellEnd"/>
          </w:p>
          <w:p w:rsidR="0071306C" w:rsidRDefault="0071306C" w:rsidP="0071306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Rodzaje zakłóceń transmisji informacji</w:t>
            </w:r>
          </w:p>
          <w:p w:rsidR="0071306C" w:rsidRDefault="0071306C" w:rsidP="0071306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Ochrona bezpośrednia</w:t>
            </w:r>
          </w:p>
          <w:p w:rsidR="0071306C" w:rsidRDefault="0071306C" w:rsidP="0071306C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Kody detekcyjne i korekcyjne, redundancja.</w:t>
            </w:r>
          </w:p>
          <w:p w:rsidR="0071306C" w:rsidRDefault="0071306C" w:rsidP="0071306C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Elementy teorii liczb. Podstawy kryptografii.</w:t>
            </w:r>
          </w:p>
          <w:p w:rsidR="0071306C" w:rsidRDefault="0071306C" w:rsidP="0071306C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Arytmetyka modularna.</w:t>
            </w:r>
          </w:p>
          <w:p w:rsidR="0071306C" w:rsidRDefault="0071306C" w:rsidP="0071306C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Standardy kryptografii, algorytmy symetryczne i niesymetryczne</w:t>
            </w:r>
          </w:p>
          <w:p w:rsidR="0071306C" w:rsidRDefault="0071306C" w:rsidP="0071306C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Algorytmy i certyfikaty podpisu elektronicznego</w:t>
            </w:r>
          </w:p>
          <w:p w:rsidR="0071306C" w:rsidRDefault="0071306C" w:rsidP="0071306C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Sposoby łamania szyfrów</w:t>
            </w:r>
          </w:p>
          <w:p w:rsidR="0071306C" w:rsidRDefault="0071306C" w:rsidP="0071306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Przepisy i instrukcje</w:t>
            </w:r>
          </w:p>
          <w:p w:rsidR="00174082" w:rsidRPr="00174082" w:rsidRDefault="0071306C" w:rsidP="0071306C">
            <w:pPr>
              <w:spacing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Dyrektywy europejskie, przepisy i kodeksy prawne, normy, </w:t>
            </w:r>
            <w:proofErr w:type="spellStart"/>
            <w:r>
              <w:rPr>
                <w:rFonts w:ascii="Arial Narrow" w:hAnsi="Arial Narrow"/>
              </w:rPr>
              <w:t>cerytfikaty</w:t>
            </w:r>
            <w:proofErr w:type="spellEnd"/>
            <w:r>
              <w:rPr>
                <w:rFonts w:ascii="Arial Narrow" w:hAnsi="Arial Narrow"/>
              </w:rPr>
              <w:t>. Instytucje standaryzujące, certyfikujące, wywiadowcze i wspomagające poszkodowanych przez intruzów komputerowych.</w:t>
            </w:r>
          </w:p>
          <w:p w:rsidR="00174082" w:rsidRPr="00174082" w:rsidRDefault="00174082" w:rsidP="000B5C6B">
            <w:pPr>
              <w:spacing w:line="240" w:lineRule="auto"/>
              <w:jc w:val="both"/>
              <w:rPr>
                <w:rFonts w:ascii="Arial Narrow" w:hAnsi="Arial Narrow"/>
              </w:rPr>
            </w:pPr>
          </w:p>
        </w:tc>
      </w:tr>
      <w:tr w:rsidR="00501A28" w:rsidRPr="00174082" w:rsidTr="00A55A97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01A28" w:rsidRPr="00174082" w:rsidRDefault="00501A28" w:rsidP="00A55A97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Laboratorium</w:t>
            </w:r>
          </w:p>
        </w:tc>
      </w:tr>
      <w:tr w:rsidR="00501A28" w:rsidRPr="00174082" w:rsidTr="00A55A97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1306C" w:rsidRDefault="0071306C" w:rsidP="0071306C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 w:line="285" w:lineRule="atLeast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Analiza wybranych algorytmów strumieniowych na przykładzie technik zabezpieczania komunikacji bezprzewodowej</w:t>
            </w:r>
          </w:p>
          <w:p w:rsidR="0071306C" w:rsidRDefault="0071306C" w:rsidP="0071306C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 w:line="285" w:lineRule="atLeast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Analiza możliwości </w:t>
            </w:r>
            <w:proofErr w:type="spellStart"/>
            <w:r>
              <w:rPr>
                <w:rFonts w:ascii="Arial Narrow" w:hAnsi="Arial Narrow"/>
                <w:sz w:val="22"/>
              </w:rPr>
              <w:t>praktyznego</w:t>
            </w:r>
            <w:proofErr w:type="spellEnd"/>
            <w:r>
              <w:rPr>
                <w:rFonts w:ascii="Arial Narrow" w:hAnsi="Arial Narrow"/>
                <w:sz w:val="22"/>
              </w:rPr>
              <w:t xml:space="preserve"> wykorzystania pakietu kryptograficznego </w:t>
            </w:r>
            <w:proofErr w:type="spellStart"/>
            <w:r>
              <w:rPr>
                <w:rFonts w:ascii="Arial Narrow" w:hAnsi="Arial Narrow"/>
                <w:sz w:val="22"/>
              </w:rPr>
              <w:t>OpenSSL</w:t>
            </w:r>
            <w:proofErr w:type="spellEnd"/>
          </w:p>
          <w:p w:rsidR="0071306C" w:rsidRDefault="0071306C" w:rsidP="0071306C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 w:line="285" w:lineRule="atLeast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Obliczanie dużych potęg liczby modulo</w:t>
            </w:r>
          </w:p>
          <w:p w:rsidR="0071306C" w:rsidRDefault="0071306C" w:rsidP="0071306C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 w:line="285" w:lineRule="atLeast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Projektowanie algorytmu RSA</w:t>
            </w:r>
          </w:p>
          <w:p w:rsidR="0071306C" w:rsidRDefault="0071306C" w:rsidP="0071306C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 w:line="285" w:lineRule="atLeast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Realizacja podpisu cyfrowego przy użyciu RSA</w:t>
            </w:r>
          </w:p>
          <w:p w:rsidR="0071306C" w:rsidRDefault="0071306C" w:rsidP="0071306C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 w:line="285" w:lineRule="atLeast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lastRenderedPageBreak/>
              <w:t>Projektowanie algorytmu El Gamala</w:t>
            </w:r>
          </w:p>
          <w:p w:rsidR="0071306C" w:rsidRDefault="0071306C" w:rsidP="0071306C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 w:line="285" w:lineRule="atLeast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Obliczanie podpisu cyfrowego przy użyciu algorytmu El Gamala</w:t>
            </w:r>
          </w:p>
          <w:p w:rsidR="00501A28" w:rsidRPr="00174082" w:rsidRDefault="0071306C" w:rsidP="0071306C">
            <w:p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Wyznaczanie złożoności obliczeniowych z użyciem notacji duże O</w:t>
            </w:r>
          </w:p>
          <w:p w:rsidR="00501A28" w:rsidRPr="00174082" w:rsidRDefault="00501A28" w:rsidP="00A55A97">
            <w:pPr>
              <w:spacing w:line="240" w:lineRule="auto"/>
              <w:rPr>
                <w:rFonts w:ascii="Arial Narrow" w:hAnsi="Arial Narrow"/>
              </w:rPr>
            </w:pPr>
          </w:p>
          <w:p w:rsidR="00501A28" w:rsidRPr="0071306C" w:rsidRDefault="00501A28" w:rsidP="00A55A97">
            <w:pPr>
              <w:spacing w:line="240" w:lineRule="auto"/>
              <w:rPr>
                <w:rFonts w:ascii="Arial Narrow" w:hAnsi="Arial Narrow"/>
              </w:rPr>
            </w:pPr>
            <w:r w:rsidRPr="0071306C">
              <w:rPr>
                <w:rFonts w:ascii="Arial Narrow" w:hAnsi="Arial Narrow"/>
              </w:rPr>
              <w:t>W tym treści powiązane z praktycznym przygotowaniem zawodowym: [</w:t>
            </w:r>
            <w:r w:rsidR="0071306C" w:rsidRPr="0071306C">
              <w:rPr>
                <w:rFonts w:ascii="Arial Narrow" w:hAnsi="Arial Narrow"/>
              </w:rPr>
              <w:t>100</w:t>
            </w:r>
            <w:r w:rsidRPr="0071306C">
              <w:rPr>
                <w:rFonts w:ascii="Arial Narrow" w:hAnsi="Arial Narrow"/>
              </w:rPr>
              <w:t>%]</w:t>
            </w:r>
          </w:p>
          <w:p w:rsidR="00501A28" w:rsidRPr="00174082" w:rsidRDefault="00501A28" w:rsidP="00A55A97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174082" w:rsidTr="007E650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501A28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Projekt (Inne)</w:t>
            </w:r>
          </w:p>
        </w:tc>
      </w:tr>
      <w:tr w:rsidR="00174082" w:rsidRPr="00174082" w:rsidTr="007E650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174082" w:rsidRPr="00174082" w:rsidRDefault="00174082" w:rsidP="00501A28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174082" w:rsidTr="007E650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174082" w:rsidRPr="00174082" w:rsidTr="007E650C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71306C" w:rsidRPr="00174082" w:rsidTr="007E650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06C" w:rsidRPr="00174082" w:rsidRDefault="0071306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06C" w:rsidRDefault="0071306C" w:rsidP="0071306C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M. </w:t>
            </w:r>
            <w:proofErr w:type="spellStart"/>
            <w:r>
              <w:rPr>
                <w:rFonts w:ascii="Arial Narrow" w:hAnsi="Arial Narrow"/>
              </w:rPr>
              <w:t>Kutyłkowski</w:t>
            </w:r>
            <w:proofErr w:type="spellEnd"/>
            <w:r>
              <w:rPr>
                <w:rFonts w:ascii="Arial Narrow" w:hAnsi="Arial Narrow"/>
              </w:rPr>
              <w:t xml:space="preserve">, W. B. </w:t>
            </w:r>
            <w:proofErr w:type="spellStart"/>
            <w:r>
              <w:rPr>
                <w:rFonts w:ascii="Arial Narrow" w:hAnsi="Arial Narrow"/>
              </w:rPr>
              <w:t>Strothmann</w:t>
            </w:r>
            <w:proofErr w:type="spellEnd"/>
            <w:r>
              <w:rPr>
                <w:rFonts w:ascii="Arial Narrow" w:hAnsi="Arial Narrow"/>
              </w:rPr>
              <w:t xml:space="preserve">: Kryptografia – teoria i praktyka zabezpieczania systemów komputerowych, Oficyna wydawnicza </w:t>
            </w:r>
            <w:proofErr w:type="spellStart"/>
            <w:r>
              <w:rPr>
                <w:rFonts w:ascii="Arial Narrow" w:hAnsi="Arial Narrow"/>
              </w:rPr>
              <w:t>ReadME</w:t>
            </w:r>
            <w:proofErr w:type="spellEnd"/>
            <w:r>
              <w:rPr>
                <w:rFonts w:ascii="Arial Narrow" w:hAnsi="Arial Narrow"/>
              </w:rPr>
              <w:t>, Warszawa 1999</w:t>
            </w:r>
          </w:p>
          <w:p w:rsidR="0071306C" w:rsidRDefault="0071306C" w:rsidP="0071306C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R. Andersen: Inżynieria zabezpieczeń, WNT</w:t>
            </w:r>
          </w:p>
          <w:p w:rsidR="0071306C" w:rsidRDefault="0071306C" w:rsidP="0071306C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M. </w:t>
            </w:r>
            <w:proofErr w:type="spellStart"/>
            <w:r>
              <w:rPr>
                <w:rFonts w:ascii="Arial Narrow" w:hAnsi="Arial Narrow"/>
              </w:rPr>
              <w:t>Konkowski</w:t>
            </w:r>
            <w:proofErr w:type="spellEnd"/>
            <w:r>
              <w:rPr>
                <w:rFonts w:ascii="Arial Narrow" w:hAnsi="Arial Narrow"/>
              </w:rPr>
              <w:t>: Podstawy kryptografii, Helion 2006</w:t>
            </w:r>
          </w:p>
          <w:p w:rsidR="0071306C" w:rsidRDefault="0071306C" w:rsidP="0071306C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D. </w:t>
            </w:r>
            <w:proofErr w:type="spellStart"/>
            <w:r>
              <w:rPr>
                <w:rFonts w:ascii="Arial Narrow" w:hAnsi="Arial Narrow"/>
              </w:rPr>
              <w:t>Pipkin</w:t>
            </w:r>
            <w:proofErr w:type="spellEnd"/>
            <w:r>
              <w:rPr>
                <w:rFonts w:ascii="Arial Narrow" w:hAnsi="Arial Narrow"/>
              </w:rPr>
              <w:t>: Bezpieczeństwo informacji, WNT</w:t>
            </w:r>
          </w:p>
        </w:tc>
      </w:tr>
      <w:tr w:rsidR="0071306C" w:rsidRPr="00174082" w:rsidTr="007E650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06C" w:rsidRPr="00174082" w:rsidRDefault="0071306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06C" w:rsidRDefault="0071306C" w:rsidP="0071306C">
            <w:pPr>
              <w:widowControl w:val="0"/>
              <w:numPr>
                <w:ilvl w:val="0"/>
                <w:numId w:val="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K. </w:t>
            </w:r>
            <w:proofErr w:type="spellStart"/>
            <w:r>
              <w:rPr>
                <w:rFonts w:ascii="Arial Narrow" w:hAnsi="Arial Narrow"/>
              </w:rPr>
              <w:t>Mundia</w:t>
            </w:r>
            <w:proofErr w:type="spellEnd"/>
            <w:r>
              <w:rPr>
                <w:rFonts w:ascii="Arial Narrow" w:hAnsi="Arial Narrow"/>
              </w:rPr>
              <w:t xml:space="preserve">, </w:t>
            </w:r>
            <w:proofErr w:type="spellStart"/>
            <w:r>
              <w:rPr>
                <w:rFonts w:ascii="Arial Narrow" w:hAnsi="Arial Narrow"/>
              </w:rPr>
              <w:t>Ch</w:t>
            </w:r>
            <w:proofErr w:type="spellEnd"/>
            <w:r>
              <w:rPr>
                <w:rFonts w:ascii="Arial Narrow" w:hAnsi="Arial Narrow"/>
              </w:rPr>
              <w:t xml:space="preserve">. </w:t>
            </w:r>
            <w:proofErr w:type="spellStart"/>
            <w:r>
              <w:rPr>
                <w:rFonts w:ascii="Arial Narrow" w:hAnsi="Arial Narrow"/>
              </w:rPr>
              <w:t>Prossie</w:t>
            </w:r>
            <w:proofErr w:type="spellEnd"/>
            <w:r>
              <w:rPr>
                <w:rFonts w:ascii="Arial Narrow" w:hAnsi="Arial Narrow"/>
              </w:rPr>
              <w:t xml:space="preserve">: Hakerom </w:t>
            </w:r>
            <w:proofErr w:type="spellStart"/>
            <w:r>
              <w:rPr>
                <w:rFonts w:ascii="Arial Narrow" w:hAnsi="Arial Narrow"/>
              </w:rPr>
              <w:t>smierć</w:t>
            </w:r>
            <w:proofErr w:type="spellEnd"/>
            <w:r>
              <w:rPr>
                <w:rFonts w:ascii="Arial Narrow" w:hAnsi="Arial Narrow"/>
              </w:rPr>
              <w:t>, Wydawnictwo RM</w:t>
            </w:r>
          </w:p>
          <w:p w:rsidR="0071306C" w:rsidRDefault="0071306C" w:rsidP="0071306C">
            <w:pPr>
              <w:widowControl w:val="0"/>
              <w:numPr>
                <w:ilvl w:val="0"/>
                <w:numId w:val="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F.L. Bauer: Sekrety kryptografii, Helion</w:t>
            </w:r>
          </w:p>
          <w:p w:rsidR="0071306C" w:rsidRDefault="0071306C" w:rsidP="0071306C">
            <w:pPr>
              <w:widowControl w:val="0"/>
              <w:numPr>
                <w:ilvl w:val="0"/>
                <w:numId w:val="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F.L. Bauer, S. Lloyd: Podpis elektroniczny, klucz publiczny, </w:t>
            </w:r>
            <w:proofErr w:type="spellStart"/>
            <w:r>
              <w:rPr>
                <w:rFonts w:ascii="Arial Narrow" w:hAnsi="Arial Narrow"/>
              </w:rPr>
              <w:t>Robomatic</w:t>
            </w:r>
            <w:proofErr w:type="spellEnd"/>
            <w:r>
              <w:rPr>
                <w:rFonts w:ascii="Arial Narrow" w:hAnsi="Arial Narrow"/>
              </w:rPr>
              <w:t>, Wrocław 2002</w:t>
            </w:r>
          </w:p>
        </w:tc>
      </w:tr>
      <w:tr w:rsidR="0071306C" w:rsidRPr="00174082" w:rsidTr="007E650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06C" w:rsidRPr="00174082" w:rsidRDefault="0071306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06C" w:rsidRDefault="0071306C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Wykład, ćwiczenia audytoryjne i laboratoryjne, konsultacje, tworzenie atmosfery sprzyjającej zainteresowaniu przedmiotem i dwustronna wymiana informacji</w:t>
            </w:r>
          </w:p>
        </w:tc>
      </w:tr>
      <w:tr w:rsidR="0071306C" w:rsidRPr="00174082" w:rsidTr="007E650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06C" w:rsidRPr="00174082" w:rsidRDefault="0071306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i warunki zaliczenia</w:t>
            </w:r>
          </w:p>
          <w:p w:rsidR="0071306C" w:rsidRPr="00174082" w:rsidRDefault="0071306C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06C" w:rsidRDefault="0071306C" w:rsidP="0037605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Kolokwia, egzamin, zaliczenie ćwiczeń laboratoryjnych</w:t>
            </w:r>
          </w:p>
        </w:tc>
      </w:tr>
    </w:tbl>
    <w:p w:rsidR="00174082" w:rsidRPr="00174082" w:rsidRDefault="00174082" w:rsidP="00E410DF">
      <w:pPr>
        <w:rPr>
          <w:rFonts w:ascii="Arial Narrow" w:hAnsi="Arial Narrow"/>
        </w:rPr>
      </w:pPr>
    </w:p>
    <w:p w:rsidR="002526B3" w:rsidRPr="00174082" w:rsidRDefault="002526B3" w:rsidP="00E410DF">
      <w:pPr>
        <w:rPr>
          <w:rFonts w:ascii="Arial Narrow" w:hAnsi="Arial Narrow"/>
        </w:rPr>
      </w:pPr>
    </w:p>
    <w:sectPr w:rsidR="002526B3" w:rsidRPr="00174082" w:rsidSect="00D43C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06C" w:rsidRDefault="0071306C" w:rsidP="002526B3">
      <w:pPr>
        <w:spacing w:line="240" w:lineRule="auto"/>
      </w:pPr>
      <w:r>
        <w:separator/>
      </w:r>
    </w:p>
  </w:endnote>
  <w:endnote w:type="continuationSeparator" w:id="0">
    <w:p w:rsidR="0071306C" w:rsidRDefault="0071306C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06C" w:rsidRDefault="0071306C" w:rsidP="002526B3">
      <w:pPr>
        <w:spacing w:line="240" w:lineRule="auto"/>
      </w:pPr>
      <w:r>
        <w:separator/>
      </w:r>
    </w:p>
  </w:footnote>
  <w:footnote w:type="continuationSeparator" w:id="0">
    <w:p w:rsidR="0071306C" w:rsidRDefault="0071306C" w:rsidP="002526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931" w:rsidRDefault="00877931" w:rsidP="002526B3">
    <w:pPr>
      <w:pStyle w:val="Nagwek"/>
    </w:pPr>
  </w:p>
  <w:p w:rsidR="00877931" w:rsidRDefault="0087793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A7285"/>
    <w:multiLevelType w:val="hybridMultilevel"/>
    <w:tmpl w:val="39FE3D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E031BC"/>
    <w:multiLevelType w:val="hybridMultilevel"/>
    <w:tmpl w:val="58C01F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9135BDA"/>
    <w:multiLevelType w:val="hybridMultilevel"/>
    <w:tmpl w:val="61CE7C78"/>
    <w:lvl w:ilvl="0" w:tplc="BA643FD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B32F7"/>
    <w:multiLevelType w:val="hybridMultilevel"/>
    <w:tmpl w:val="BD0895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9B51C9"/>
    <w:multiLevelType w:val="hybridMultilevel"/>
    <w:tmpl w:val="02DE76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2763"/>
    <w:rsid w:val="0001741D"/>
    <w:rsid w:val="00030CFB"/>
    <w:rsid w:val="000A2763"/>
    <w:rsid w:val="000B5C6B"/>
    <w:rsid w:val="0010178F"/>
    <w:rsid w:val="00174082"/>
    <w:rsid w:val="001760A9"/>
    <w:rsid w:val="001D23A5"/>
    <w:rsid w:val="002040B8"/>
    <w:rsid w:val="0021045B"/>
    <w:rsid w:val="00221DC0"/>
    <w:rsid w:val="00226C5F"/>
    <w:rsid w:val="00247DD3"/>
    <w:rsid w:val="002526B3"/>
    <w:rsid w:val="002A5A08"/>
    <w:rsid w:val="002A726A"/>
    <w:rsid w:val="002B17E9"/>
    <w:rsid w:val="00360906"/>
    <w:rsid w:val="004B01A2"/>
    <w:rsid w:val="00501A28"/>
    <w:rsid w:val="00586ACF"/>
    <w:rsid w:val="00586CD1"/>
    <w:rsid w:val="00590938"/>
    <w:rsid w:val="005A50BF"/>
    <w:rsid w:val="0071306C"/>
    <w:rsid w:val="00783E43"/>
    <w:rsid w:val="007E278F"/>
    <w:rsid w:val="00843D67"/>
    <w:rsid w:val="00847EBB"/>
    <w:rsid w:val="00877931"/>
    <w:rsid w:val="00A53F92"/>
    <w:rsid w:val="00AD15CD"/>
    <w:rsid w:val="00AD63B2"/>
    <w:rsid w:val="00C00C39"/>
    <w:rsid w:val="00C322C3"/>
    <w:rsid w:val="00C70FFF"/>
    <w:rsid w:val="00C9269F"/>
    <w:rsid w:val="00C9667F"/>
    <w:rsid w:val="00D43C3E"/>
    <w:rsid w:val="00E410DF"/>
    <w:rsid w:val="00E7624F"/>
    <w:rsid w:val="00EE6FA0"/>
    <w:rsid w:val="00F616DF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styleId="NormalnyWeb">
    <w:name w:val="Normal (Web)"/>
    <w:basedOn w:val="Normalny"/>
    <w:rsid w:val="007130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D23A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1306A-173E-4FDD-AD55-6C365A665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przedmiotu.dotx</Template>
  <TotalTime>20</TotalTime>
  <Pages>4</Pages>
  <Words>810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7</cp:revision>
  <cp:lastPrinted>2016-01-20T08:17:00Z</cp:lastPrinted>
  <dcterms:created xsi:type="dcterms:W3CDTF">2016-09-09T08:53:00Z</dcterms:created>
  <dcterms:modified xsi:type="dcterms:W3CDTF">2019-06-25T17:04:00Z</dcterms:modified>
</cp:coreProperties>
</file>